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6F" w:rsidRPr="00966CE9" w:rsidRDefault="00B01F10" w:rsidP="00991A6F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966CE9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BAB39" wp14:editId="7BE47827">
                <wp:simplePos x="0" y="0"/>
                <wp:positionH relativeFrom="margin">
                  <wp:posOffset>8521700</wp:posOffset>
                </wp:positionH>
                <wp:positionV relativeFrom="paragraph">
                  <wp:posOffset>-374650</wp:posOffset>
                </wp:positionV>
                <wp:extent cx="739140" cy="281940"/>
                <wp:effectExtent l="0" t="0" r="2286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6F2E" w:rsidRPr="005B4FF7" w:rsidRDefault="00B01F10" w:rsidP="00C35D35"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BAB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71pt;margin-top:-29.5pt;width:58.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" fillcolor="window" strokeweight=".5pt">
                <v:textbox inset=",0,,0">
                  <w:txbxContent>
                    <w:p w:rsidR="00C76F2E" w:rsidRPr="005B4FF7" w:rsidRDefault="00B01F10" w:rsidP="00C35D35"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資料２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69C0" w:rsidRPr="00966CE9">
        <w:rPr>
          <w:rFonts w:ascii="ＭＳ ゴシック" w:eastAsia="ＭＳ ゴシック" w:hAnsi="ＭＳ ゴシック" w:hint="eastAsia"/>
          <w:b/>
          <w:sz w:val="24"/>
          <w:szCs w:val="24"/>
        </w:rPr>
        <w:t>令和３年８月</w:t>
      </w:r>
      <w:r w:rsidR="00966CE9" w:rsidRPr="00966CE9">
        <w:rPr>
          <w:rFonts w:ascii="ＭＳ ゴシック" w:eastAsia="ＭＳ ゴシック" w:hAnsi="ＭＳ ゴシック" w:hint="eastAsia"/>
          <w:b/>
          <w:sz w:val="24"/>
          <w:szCs w:val="24"/>
        </w:rPr>
        <w:t>１２</w:t>
      </w:r>
      <w:r w:rsidR="00991A6F" w:rsidRPr="00966CE9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</w:p>
    <w:p w:rsidR="00D77D4C" w:rsidRDefault="00B21291" w:rsidP="00574CA7">
      <w:pPr>
        <w:spacing w:line="48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B21291">
        <w:rPr>
          <w:rFonts w:ascii="ＭＳ ゴシック" w:eastAsia="ＭＳ ゴシック" w:hAnsi="ＭＳ ゴシック" w:hint="eastAsia"/>
          <w:b/>
          <w:sz w:val="32"/>
          <w:szCs w:val="32"/>
        </w:rPr>
        <w:t>集客施設への</w:t>
      </w:r>
      <w:r w:rsidR="0088024F">
        <w:rPr>
          <w:rFonts w:ascii="ＭＳ ゴシック" w:eastAsia="ＭＳ ゴシック" w:hAnsi="ＭＳ ゴシック" w:hint="eastAsia"/>
          <w:b/>
          <w:sz w:val="32"/>
          <w:szCs w:val="32"/>
        </w:rPr>
        <w:t>働きかけ</w:t>
      </w:r>
      <w:r w:rsidRPr="00B21291">
        <w:rPr>
          <w:rFonts w:ascii="ＭＳ ゴシック" w:eastAsia="ＭＳ ゴシック" w:hAnsi="ＭＳ ゴシック" w:hint="eastAsia"/>
          <w:b/>
          <w:sz w:val="32"/>
          <w:szCs w:val="32"/>
        </w:rPr>
        <w:t>について</w:t>
      </w:r>
    </w:p>
    <w:p w:rsidR="00991A6F" w:rsidRPr="006D149E" w:rsidRDefault="00F57BE0" w:rsidP="004E4C9B">
      <w:pPr>
        <w:spacing w:beforeLines="50" w:before="180"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D149E">
        <w:rPr>
          <w:rFonts w:ascii="ＭＳ ゴシック" w:eastAsia="ＭＳ ゴシック" w:hAnsi="ＭＳ ゴシック" w:hint="eastAsia"/>
          <w:sz w:val="24"/>
          <w:szCs w:val="24"/>
        </w:rPr>
        <w:t>○対象期間：８</w:t>
      </w:r>
      <w:r w:rsidR="00991A6F" w:rsidRPr="006D149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966CE9" w:rsidRPr="006D149E">
        <w:rPr>
          <w:rFonts w:ascii="ＭＳ ゴシック" w:eastAsia="ＭＳ ゴシック" w:hAnsi="ＭＳ ゴシック" w:hint="eastAsia"/>
          <w:sz w:val="24"/>
          <w:szCs w:val="24"/>
        </w:rPr>
        <w:t>１４</w:t>
      </w:r>
      <w:r w:rsidR="00991A6F" w:rsidRPr="006D149E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966CE9" w:rsidRPr="006D149E">
        <w:rPr>
          <w:rFonts w:ascii="ＭＳ ゴシック" w:eastAsia="ＭＳ ゴシック" w:hAnsi="ＭＳ ゴシック" w:hint="eastAsia"/>
          <w:sz w:val="24"/>
          <w:szCs w:val="24"/>
        </w:rPr>
        <w:t>土</w:t>
      </w:r>
      <w:r w:rsidR="00991A6F" w:rsidRPr="006D149E">
        <w:rPr>
          <w:rFonts w:ascii="ＭＳ ゴシック" w:eastAsia="ＭＳ ゴシック" w:hAnsi="ＭＳ ゴシック" w:hint="eastAsia"/>
          <w:sz w:val="24"/>
          <w:szCs w:val="24"/>
        </w:rPr>
        <w:t>）～緊急事態対策期間（</w:t>
      </w:r>
      <w:r w:rsidRPr="006D149E">
        <w:rPr>
          <w:rFonts w:ascii="ＭＳ ゴシック" w:eastAsia="ＭＳ ゴシック" w:hAnsi="ＭＳ ゴシック" w:hint="eastAsia"/>
          <w:sz w:val="24"/>
          <w:szCs w:val="24"/>
        </w:rPr>
        <w:t>８月３１日（火</w:t>
      </w:r>
      <w:r w:rsidR="00991A6F" w:rsidRPr="006D149E">
        <w:rPr>
          <w:rFonts w:ascii="ＭＳ ゴシック" w:eastAsia="ＭＳ ゴシック" w:hAnsi="ＭＳ ゴシック" w:hint="eastAsia"/>
          <w:sz w:val="24"/>
          <w:szCs w:val="24"/>
        </w:rPr>
        <w:t>））</w:t>
      </w:r>
    </w:p>
    <w:p w:rsidR="00B21291" w:rsidRPr="00991A6F" w:rsidRDefault="00991A6F" w:rsidP="00991A6F">
      <w:pPr>
        <w:spacing w:beforeLines="20" w:before="72" w:line="36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991A6F"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B21291" w:rsidRPr="00991A6F">
        <w:rPr>
          <w:rFonts w:ascii="ＭＳ ゴシック" w:eastAsia="ＭＳ ゴシック" w:hAnsi="ＭＳ ゴシック" w:hint="eastAsia"/>
          <w:sz w:val="28"/>
          <w:szCs w:val="28"/>
        </w:rPr>
        <w:t>特措法に</w:t>
      </w:r>
      <w:r w:rsidR="009872C4" w:rsidRPr="00991A6F">
        <w:rPr>
          <w:rFonts w:ascii="ＭＳ ゴシック" w:eastAsia="ＭＳ ゴシック" w:hAnsi="ＭＳ ゴシック" w:hint="eastAsia"/>
          <w:sz w:val="28"/>
          <w:szCs w:val="28"/>
        </w:rPr>
        <w:t>基づかない</w:t>
      </w:r>
      <w:r w:rsidR="00B21291" w:rsidRPr="00991A6F">
        <w:rPr>
          <w:rFonts w:ascii="ＭＳ ゴシック" w:eastAsia="ＭＳ ゴシック" w:hAnsi="ＭＳ ゴシック" w:hint="eastAsia"/>
          <w:sz w:val="28"/>
          <w:szCs w:val="28"/>
        </w:rPr>
        <w:t>協力依頼</w:t>
      </w:r>
      <w:r w:rsidR="009872C4" w:rsidRPr="00991A6F">
        <w:rPr>
          <w:rFonts w:ascii="ＭＳ ゴシック" w:eastAsia="ＭＳ ゴシック" w:hAnsi="ＭＳ ゴシック" w:hint="eastAsia"/>
          <w:sz w:val="28"/>
          <w:szCs w:val="28"/>
        </w:rPr>
        <w:t>の対象となる</w:t>
      </w:r>
      <w:r w:rsidR="00B21291" w:rsidRPr="00991A6F">
        <w:rPr>
          <w:rFonts w:ascii="ＭＳ ゴシック" w:eastAsia="ＭＳ ゴシック" w:hAnsi="ＭＳ ゴシック" w:hint="eastAsia"/>
          <w:sz w:val="28"/>
          <w:szCs w:val="28"/>
        </w:rPr>
        <w:t>施設</w:t>
      </w:r>
      <w:r w:rsidR="004E4C9B" w:rsidRPr="00991A6F">
        <w:rPr>
          <w:rFonts w:ascii="ＭＳ ゴシック" w:eastAsia="ＭＳ ゴシック" w:hAnsi="ＭＳ ゴシック" w:hint="eastAsia"/>
          <w:sz w:val="28"/>
          <w:szCs w:val="28"/>
        </w:rPr>
        <w:t>（例示）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696"/>
        <w:gridCol w:w="8080"/>
        <w:gridCol w:w="4820"/>
      </w:tblGrid>
      <w:tr w:rsidR="00D77D4C" w:rsidRPr="00D77D4C" w:rsidTr="005102A0">
        <w:tc>
          <w:tcPr>
            <w:tcW w:w="1696" w:type="dxa"/>
            <w:shd w:val="clear" w:color="auto" w:fill="CCFFCC"/>
            <w:vAlign w:val="center"/>
          </w:tcPr>
          <w:p w:rsidR="003C389E" w:rsidRPr="00F63AD8" w:rsidRDefault="003C389E" w:rsidP="00FE6079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3A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種類</w:t>
            </w:r>
          </w:p>
        </w:tc>
        <w:tc>
          <w:tcPr>
            <w:tcW w:w="8080" w:type="dxa"/>
            <w:shd w:val="clear" w:color="auto" w:fill="CCFFCC"/>
            <w:vAlign w:val="center"/>
          </w:tcPr>
          <w:p w:rsidR="003C389E" w:rsidRPr="00F63AD8" w:rsidRDefault="003C389E" w:rsidP="00FE6079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3AD8">
              <w:rPr>
                <w:rFonts w:ascii="ＭＳ ゴシック" w:eastAsia="ＭＳ ゴシック" w:hAnsi="ＭＳ ゴシック"/>
                <w:sz w:val="24"/>
                <w:szCs w:val="24"/>
              </w:rPr>
              <w:t>施設例</w:t>
            </w:r>
          </w:p>
        </w:tc>
        <w:tc>
          <w:tcPr>
            <w:tcW w:w="4820" w:type="dxa"/>
            <w:shd w:val="clear" w:color="auto" w:fill="CCFFCC"/>
            <w:vAlign w:val="center"/>
          </w:tcPr>
          <w:p w:rsidR="003C389E" w:rsidRPr="00F63AD8" w:rsidRDefault="0088024F" w:rsidP="00B212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働きかけ</w:t>
            </w:r>
            <w:r w:rsidR="00B21291" w:rsidRPr="00F63AD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の内容</w:t>
            </w:r>
          </w:p>
        </w:tc>
      </w:tr>
      <w:tr w:rsidR="00D77D4C" w:rsidRPr="00D77D4C" w:rsidTr="005102A0">
        <w:tc>
          <w:tcPr>
            <w:tcW w:w="1696" w:type="dxa"/>
            <w:vAlign w:val="center"/>
          </w:tcPr>
          <w:p w:rsidR="009A5D58" w:rsidRPr="00F63AD8" w:rsidRDefault="009A5D58" w:rsidP="00FE6079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3A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劇場等</w:t>
            </w:r>
          </w:p>
        </w:tc>
        <w:tc>
          <w:tcPr>
            <w:tcW w:w="8080" w:type="dxa"/>
            <w:vAlign w:val="center"/>
          </w:tcPr>
          <w:p w:rsidR="009A5D58" w:rsidRPr="00F63AD8" w:rsidRDefault="009A5D58" w:rsidP="00FE6079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3A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劇場、観覧場、映画館　等</w:t>
            </w:r>
          </w:p>
        </w:tc>
        <w:tc>
          <w:tcPr>
            <w:tcW w:w="4820" w:type="dxa"/>
            <w:vMerge w:val="restart"/>
          </w:tcPr>
          <w:p w:rsidR="005102A0" w:rsidRPr="005102A0" w:rsidRDefault="00991A6F" w:rsidP="00991A6F">
            <w:pPr>
              <w:spacing w:line="360" w:lineRule="exact"/>
              <w:ind w:left="31" w:hangingChars="13" w:hanging="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102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不要不急の外出自粛を徹底する</w:t>
            </w:r>
            <w:r w:rsidR="005102A0" w:rsidRPr="005102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とともに、</w:t>
            </w:r>
          </w:p>
          <w:p w:rsidR="005102A0" w:rsidRPr="005102A0" w:rsidRDefault="000869C0" w:rsidP="00991A6F">
            <w:pPr>
              <w:spacing w:line="360" w:lineRule="exact"/>
              <w:ind w:left="31" w:hangingChars="13" w:hanging="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102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施設に人が</w:t>
            </w:r>
            <w:r w:rsidR="005102A0" w:rsidRPr="005102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密集することを抑制するため、</w:t>
            </w:r>
          </w:p>
          <w:p w:rsidR="00B92D21" w:rsidRPr="005102A0" w:rsidRDefault="00B92D21" w:rsidP="00991A6F">
            <w:pPr>
              <w:spacing w:line="360" w:lineRule="exact"/>
              <w:ind w:left="31" w:hangingChars="13" w:hanging="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102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以下について</w:t>
            </w:r>
            <w:r w:rsidR="0088024F" w:rsidRPr="005102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働きかけ</w:t>
            </w:r>
            <w:r w:rsidRPr="005102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るもの。</w:t>
            </w:r>
          </w:p>
          <w:p w:rsidR="00B92D21" w:rsidRPr="005102A0" w:rsidRDefault="00B92D21" w:rsidP="00991A6F">
            <w:pPr>
              <w:spacing w:line="360" w:lineRule="exact"/>
              <w:ind w:left="31" w:hangingChars="13" w:hanging="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102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CF4FC1" w:rsidRPr="005102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業種別ガイドライン</w:t>
            </w:r>
            <w:r w:rsidR="0012295E" w:rsidRPr="005102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</w:t>
            </w:r>
            <w:r w:rsidR="001A16AB" w:rsidRPr="005102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遵守すること</w:t>
            </w:r>
            <w:r w:rsidR="00CF4FC1" w:rsidRPr="005102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  <w:p w:rsidR="005102A0" w:rsidRPr="005102A0" w:rsidRDefault="001A16AB" w:rsidP="001A16AB">
            <w:pPr>
              <w:spacing w:line="36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102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・施設の入場者の整理・誘導、人数管理・</w:t>
            </w:r>
          </w:p>
          <w:p w:rsidR="001A16AB" w:rsidRPr="005102A0" w:rsidRDefault="001A16AB" w:rsidP="005102A0">
            <w:pPr>
              <w:spacing w:line="3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102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人数制限などを</w:t>
            </w:r>
            <w:r w:rsidR="0012295E" w:rsidRPr="005102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行うこと。</w:t>
            </w:r>
          </w:p>
          <w:p w:rsidR="005102A0" w:rsidRPr="005102A0" w:rsidRDefault="001A16AB" w:rsidP="001A16AB">
            <w:pPr>
              <w:spacing w:line="36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102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・入場整理等を行っている旨をホームペー</w:t>
            </w:r>
          </w:p>
          <w:p w:rsidR="001A16AB" w:rsidRPr="005102A0" w:rsidRDefault="001A16AB" w:rsidP="005102A0">
            <w:pPr>
              <w:spacing w:line="3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102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ジ等</w:t>
            </w:r>
            <w:r w:rsidR="0012295E" w:rsidRPr="005102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を通じて広く</w:t>
            </w:r>
            <w:r w:rsidRPr="005102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周知すること。</w:t>
            </w:r>
          </w:p>
          <w:p w:rsidR="005102A0" w:rsidRPr="005102A0" w:rsidRDefault="001A16AB" w:rsidP="001A16AB">
            <w:pPr>
              <w:spacing w:line="36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102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・ポイントデーなど、集客イベントの実施</w:t>
            </w:r>
          </w:p>
          <w:p w:rsidR="001A16AB" w:rsidRPr="005102A0" w:rsidRDefault="001A16AB" w:rsidP="005102A0">
            <w:pPr>
              <w:spacing w:line="3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102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を自粛すること。</w:t>
            </w:r>
          </w:p>
          <w:p w:rsidR="005102A0" w:rsidRPr="005102A0" w:rsidRDefault="001A16AB" w:rsidP="001A16AB">
            <w:pPr>
              <w:spacing w:line="36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102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・特に、感染が広がっている地域における</w:t>
            </w:r>
          </w:p>
          <w:p w:rsidR="005102A0" w:rsidRPr="005102A0" w:rsidRDefault="001A16AB" w:rsidP="005102A0">
            <w:pPr>
              <w:spacing w:line="3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102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大規模な集客施設では、人流を抑制し、</w:t>
            </w:r>
          </w:p>
          <w:p w:rsidR="005102A0" w:rsidRPr="005102A0" w:rsidRDefault="001A16AB" w:rsidP="005102A0">
            <w:pPr>
              <w:spacing w:line="3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102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人と人との接触機会を減らす観点から、</w:t>
            </w:r>
          </w:p>
          <w:p w:rsidR="005102A0" w:rsidRPr="005102A0" w:rsidRDefault="001A16AB" w:rsidP="005102A0">
            <w:pPr>
              <w:spacing w:line="3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102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営業日や営業時間の見直しを含め、感染</w:t>
            </w:r>
          </w:p>
          <w:p w:rsidR="005102A0" w:rsidRPr="005102A0" w:rsidRDefault="001A16AB" w:rsidP="005102A0">
            <w:pPr>
              <w:spacing w:line="3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102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リスクを引き下げる適切な対策を行う</w:t>
            </w:r>
          </w:p>
          <w:p w:rsidR="00574CA7" w:rsidRPr="005102A0" w:rsidRDefault="001A16AB" w:rsidP="005102A0">
            <w:pPr>
              <w:spacing w:line="36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102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こと。</w:t>
            </w:r>
          </w:p>
        </w:tc>
      </w:tr>
      <w:tr w:rsidR="00D77D4C" w:rsidRPr="00D77D4C" w:rsidTr="005102A0">
        <w:tc>
          <w:tcPr>
            <w:tcW w:w="1696" w:type="dxa"/>
            <w:vAlign w:val="center"/>
          </w:tcPr>
          <w:p w:rsidR="009A5D58" w:rsidRPr="00F63AD8" w:rsidRDefault="009A5D58" w:rsidP="00FE6079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3A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集会場等</w:t>
            </w:r>
          </w:p>
        </w:tc>
        <w:tc>
          <w:tcPr>
            <w:tcW w:w="8080" w:type="dxa"/>
            <w:vAlign w:val="center"/>
          </w:tcPr>
          <w:p w:rsidR="009A5D58" w:rsidRPr="00F63AD8" w:rsidRDefault="004E4C9B" w:rsidP="00574CA7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集会場、</w:t>
            </w:r>
            <w:r w:rsidR="009A5D58" w:rsidRPr="00F63AD8">
              <w:rPr>
                <w:rFonts w:ascii="ＭＳ ゴシック" w:eastAsia="ＭＳ ゴシック" w:hAnsi="ＭＳ ゴシック"/>
                <w:sz w:val="24"/>
                <w:szCs w:val="24"/>
              </w:rPr>
              <w:t>展示場、貸会議室、</w:t>
            </w:r>
            <w:r w:rsidR="009A5D58" w:rsidRPr="00F63AD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多目的ホール　</w:t>
            </w:r>
            <w:r w:rsidR="009A5D58" w:rsidRPr="00F63AD8">
              <w:rPr>
                <w:rFonts w:ascii="ＭＳ ゴシック" w:eastAsia="ＭＳ ゴシック" w:hAnsi="ＭＳ ゴシック"/>
                <w:sz w:val="24"/>
                <w:szCs w:val="24"/>
              </w:rPr>
              <w:t>等</w:t>
            </w:r>
          </w:p>
        </w:tc>
        <w:tc>
          <w:tcPr>
            <w:tcW w:w="4820" w:type="dxa"/>
            <w:vMerge/>
          </w:tcPr>
          <w:p w:rsidR="009A5D58" w:rsidRPr="00D77D4C" w:rsidRDefault="009A5D58" w:rsidP="003C38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7D4C" w:rsidRPr="00D77D4C" w:rsidTr="005102A0">
        <w:tc>
          <w:tcPr>
            <w:tcW w:w="1696" w:type="dxa"/>
            <w:vAlign w:val="center"/>
          </w:tcPr>
          <w:p w:rsidR="009A5D58" w:rsidRPr="00F63AD8" w:rsidRDefault="009A5D58" w:rsidP="00FE6079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3A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ホテル等</w:t>
            </w:r>
          </w:p>
        </w:tc>
        <w:tc>
          <w:tcPr>
            <w:tcW w:w="8080" w:type="dxa"/>
            <w:vAlign w:val="center"/>
          </w:tcPr>
          <w:p w:rsidR="009A5D58" w:rsidRPr="00F63AD8" w:rsidRDefault="009A5D58" w:rsidP="00FE6079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3A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ホテル、旅館（集会の用に供する部分に限る。）</w:t>
            </w:r>
          </w:p>
        </w:tc>
        <w:tc>
          <w:tcPr>
            <w:tcW w:w="4820" w:type="dxa"/>
            <w:vMerge/>
          </w:tcPr>
          <w:p w:rsidR="009A5D58" w:rsidRPr="00D77D4C" w:rsidRDefault="009A5D58" w:rsidP="003C38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7D4C" w:rsidRPr="00D77D4C" w:rsidTr="005102A0">
        <w:tc>
          <w:tcPr>
            <w:tcW w:w="1696" w:type="dxa"/>
            <w:vAlign w:val="center"/>
          </w:tcPr>
          <w:p w:rsidR="009A5D58" w:rsidRPr="00F63AD8" w:rsidRDefault="009A5D58" w:rsidP="00FE6079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3A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博物館等</w:t>
            </w:r>
          </w:p>
        </w:tc>
        <w:tc>
          <w:tcPr>
            <w:tcW w:w="8080" w:type="dxa"/>
            <w:vAlign w:val="center"/>
          </w:tcPr>
          <w:p w:rsidR="009A5D58" w:rsidRPr="00F63AD8" w:rsidRDefault="004E4C9B" w:rsidP="00FE6079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博物館、美術館、科学館、記念館、水族館、動物園</w:t>
            </w:r>
            <w:r w:rsidR="009A5D58" w:rsidRPr="00F63AD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A5D58" w:rsidRPr="00F63AD8">
              <w:rPr>
                <w:rFonts w:ascii="ＭＳ ゴシック" w:eastAsia="ＭＳ ゴシック" w:hAnsi="ＭＳ ゴシック"/>
                <w:sz w:val="24"/>
                <w:szCs w:val="24"/>
              </w:rPr>
              <w:t>等</w:t>
            </w:r>
          </w:p>
        </w:tc>
        <w:tc>
          <w:tcPr>
            <w:tcW w:w="4820" w:type="dxa"/>
            <w:vMerge/>
          </w:tcPr>
          <w:p w:rsidR="009A5D58" w:rsidRPr="00D77D4C" w:rsidRDefault="009A5D58" w:rsidP="00B657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7D4C" w:rsidRPr="00D77D4C" w:rsidTr="005102A0">
        <w:tc>
          <w:tcPr>
            <w:tcW w:w="1696" w:type="dxa"/>
            <w:vAlign w:val="center"/>
          </w:tcPr>
          <w:p w:rsidR="009A5D58" w:rsidRPr="00F63AD8" w:rsidRDefault="009A5D58" w:rsidP="00FE6079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3A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運動施設及び</w:t>
            </w:r>
          </w:p>
          <w:p w:rsidR="009A5D58" w:rsidRPr="00F63AD8" w:rsidRDefault="009A5D58" w:rsidP="00FE6079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3A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遊技場</w:t>
            </w:r>
          </w:p>
        </w:tc>
        <w:tc>
          <w:tcPr>
            <w:tcW w:w="8080" w:type="dxa"/>
            <w:vAlign w:val="center"/>
          </w:tcPr>
          <w:p w:rsidR="009A5D58" w:rsidRPr="00F63AD8" w:rsidRDefault="009A5D58" w:rsidP="00FE6079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3A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体育館、水泳場、陸上競技場、野球場、</w:t>
            </w:r>
            <w:r w:rsidR="004E4C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ゴルフ場、ゴルフ練習場、テニス場、バッティング練習場、</w:t>
            </w:r>
            <w:r w:rsidRPr="00F63A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ボウリング場、テーマパーク、遊園地、</w:t>
            </w:r>
          </w:p>
          <w:p w:rsidR="009A5D58" w:rsidRPr="00F63AD8" w:rsidRDefault="004E4C9B" w:rsidP="00FE6079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スポーツクラブ</w:t>
            </w:r>
            <w:r w:rsidR="009A5D58" w:rsidRPr="00F63AD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、パチンコ店、ゲームセンター　</w:t>
            </w:r>
            <w:r w:rsidR="009A5D58" w:rsidRPr="00F63AD8">
              <w:rPr>
                <w:rFonts w:ascii="ＭＳ ゴシック" w:eastAsia="ＭＳ ゴシック" w:hAnsi="ＭＳ ゴシック"/>
                <w:sz w:val="24"/>
                <w:szCs w:val="24"/>
              </w:rPr>
              <w:t>等</w:t>
            </w:r>
          </w:p>
        </w:tc>
        <w:tc>
          <w:tcPr>
            <w:tcW w:w="4820" w:type="dxa"/>
            <w:vMerge/>
          </w:tcPr>
          <w:p w:rsidR="009A5D58" w:rsidRPr="00D77D4C" w:rsidRDefault="009A5D58" w:rsidP="003C38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7D4C" w:rsidRPr="00D77D4C" w:rsidTr="005102A0">
        <w:tc>
          <w:tcPr>
            <w:tcW w:w="1696" w:type="dxa"/>
            <w:vAlign w:val="center"/>
          </w:tcPr>
          <w:p w:rsidR="009A5D58" w:rsidRPr="00F63AD8" w:rsidRDefault="009A5D58" w:rsidP="00FE6079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3A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遊興施設</w:t>
            </w:r>
            <w:r w:rsidRPr="00F63A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（※</w:t>
            </w:r>
            <w:r w:rsidR="004D5904" w:rsidRPr="00F63A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F63A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080" w:type="dxa"/>
            <w:vAlign w:val="center"/>
          </w:tcPr>
          <w:p w:rsidR="009A5D58" w:rsidRPr="00F63AD8" w:rsidRDefault="00B530DC" w:rsidP="004E4C9B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3A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カラオケボックス、</w:t>
            </w:r>
            <w:r w:rsidR="004E4C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個室付浴場業に係る公衆浴場　</w:t>
            </w:r>
            <w:r w:rsidR="009A5D58" w:rsidRPr="00F63AD8">
              <w:rPr>
                <w:rFonts w:ascii="ＭＳ ゴシック" w:eastAsia="ＭＳ ゴシック" w:hAnsi="ＭＳ ゴシック"/>
                <w:sz w:val="24"/>
                <w:szCs w:val="24"/>
              </w:rPr>
              <w:t>等</w:t>
            </w:r>
          </w:p>
        </w:tc>
        <w:tc>
          <w:tcPr>
            <w:tcW w:w="4820" w:type="dxa"/>
            <w:vMerge/>
          </w:tcPr>
          <w:p w:rsidR="009A5D58" w:rsidRPr="00D77D4C" w:rsidRDefault="009A5D58" w:rsidP="003C38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7D4C" w:rsidRPr="00D77D4C" w:rsidTr="005102A0">
        <w:tc>
          <w:tcPr>
            <w:tcW w:w="1696" w:type="dxa"/>
            <w:vAlign w:val="center"/>
          </w:tcPr>
          <w:p w:rsidR="009A5D58" w:rsidRPr="00F63AD8" w:rsidRDefault="009A5D58" w:rsidP="00FE6079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3A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物品販売業を</w:t>
            </w:r>
          </w:p>
          <w:p w:rsidR="009A5D58" w:rsidRPr="00F63AD8" w:rsidRDefault="009A5D58" w:rsidP="00FE6079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3A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営む店舗</w:t>
            </w:r>
          </w:p>
        </w:tc>
        <w:tc>
          <w:tcPr>
            <w:tcW w:w="8080" w:type="dxa"/>
            <w:vAlign w:val="center"/>
          </w:tcPr>
          <w:p w:rsidR="003F278C" w:rsidRDefault="009A5D58" w:rsidP="00FE6079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3A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大規模小売店、ショッピングセンター、百貨店</w:t>
            </w:r>
            <w:r w:rsidR="00B530DC" w:rsidRPr="00F63A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、家電量販店</w:t>
            </w:r>
            <w:r w:rsidR="007B49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</w:p>
          <w:p w:rsidR="00FE6079" w:rsidRPr="00F63AD8" w:rsidRDefault="007B49F4" w:rsidP="00FE6079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その他大規模施設内で</w:t>
            </w:r>
            <w:r w:rsidR="003F27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物品販売業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を営む店舗</w:t>
            </w:r>
            <w:r w:rsidR="009A5D58" w:rsidRPr="00F63AD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A5D58" w:rsidRPr="00F63AD8">
              <w:rPr>
                <w:rFonts w:ascii="ＭＳ ゴシック" w:eastAsia="ＭＳ ゴシック" w:hAnsi="ＭＳ ゴシック"/>
                <w:sz w:val="24"/>
                <w:szCs w:val="24"/>
              </w:rPr>
              <w:t>等</w:t>
            </w:r>
          </w:p>
          <w:p w:rsidR="009A5D58" w:rsidRPr="00F63AD8" w:rsidRDefault="009A5D58" w:rsidP="00FE6079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3A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（生活必需物資を除く）</w:t>
            </w:r>
          </w:p>
        </w:tc>
        <w:tc>
          <w:tcPr>
            <w:tcW w:w="4820" w:type="dxa"/>
            <w:vMerge/>
          </w:tcPr>
          <w:p w:rsidR="009A5D58" w:rsidRPr="00D77D4C" w:rsidRDefault="009A5D58" w:rsidP="003C38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7D4C" w:rsidRPr="00D77D4C" w:rsidTr="005102A0">
        <w:tc>
          <w:tcPr>
            <w:tcW w:w="1696" w:type="dxa"/>
            <w:vAlign w:val="center"/>
          </w:tcPr>
          <w:p w:rsidR="009A5D58" w:rsidRPr="00F63AD8" w:rsidRDefault="009A5D58" w:rsidP="00FE6079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3A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サービス業を</w:t>
            </w:r>
          </w:p>
          <w:p w:rsidR="009A5D58" w:rsidRPr="00F63AD8" w:rsidRDefault="009A5D58" w:rsidP="00FE6079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3A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営む店舗</w:t>
            </w:r>
          </w:p>
        </w:tc>
        <w:tc>
          <w:tcPr>
            <w:tcW w:w="8080" w:type="dxa"/>
            <w:vAlign w:val="center"/>
          </w:tcPr>
          <w:p w:rsidR="00D77D4C" w:rsidRPr="00F63AD8" w:rsidRDefault="004E4C9B" w:rsidP="00FE6079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スーパー銭湯、サウナ、その他大規模施設内でサービス業を営む店舗</w:t>
            </w:r>
            <w:r w:rsidR="009A5D58" w:rsidRPr="00F63AD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A5D58" w:rsidRPr="00F63AD8">
              <w:rPr>
                <w:rFonts w:ascii="ＭＳ ゴシック" w:eastAsia="ＭＳ ゴシック" w:hAnsi="ＭＳ ゴシック"/>
                <w:sz w:val="24"/>
                <w:szCs w:val="24"/>
              </w:rPr>
              <w:t>等</w:t>
            </w:r>
          </w:p>
          <w:p w:rsidR="009A5D58" w:rsidRPr="00F63AD8" w:rsidRDefault="009A5D58" w:rsidP="00FE6079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3A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（生活必需サービスを除く）</w:t>
            </w:r>
          </w:p>
        </w:tc>
        <w:tc>
          <w:tcPr>
            <w:tcW w:w="4820" w:type="dxa"/>
            <w:vMerge/>
          </w:tcPr>
          <w:p w:rsidR="009A5D58" w:rsidRPr="00D77D4C" w:rsidRDefault="009A5D58" w:rsidP="003C38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C389E" w:rsidRPr="00F63AD8" w:rsidRDefault="00D77D4C" w:rsidP="0089457A">
      <w:pPr>
        <w:ind w:left="500" w:hangingChars="250" w:hanging="500"/>
        <w:rPr>
          <w:rFonts w:ascii="ＭＳ ゴシック" w:eastAsia="ＭＳ ゴシック" w:hAnsi="ＭＳ ゴシック"/>
          <w:sz w:val="20"/>
          <w:szCs w:val="20"/>
        </w:rPr>
      </w:pPr>
      <w:r w:rsidRPr="00F63AD8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B6573E" w:rsidRPr="00F63AD8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4D5904" w:rsidRPr="00F63AD8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Pr="00F63AD8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B6573E" w:rsidRPr="00F63AD8">
        <w:rPr>
          <w:rFonts w:ascii="ＭＳ ゴシック" w:eastAsia="ＭＳ ゴシック" w:hAnsi="ＭＳ ゴシック" w:hint="eastAsia"/>
          <w:sz w:val="20"/>
          <w:szCs w:val="20"/>
        </w:rPr>
        <w:t>遊興施設のうち、</w:t>
      </w:r>
      <w:r w:rsidR="0012062C">
        <w:rPr>
          <w:rFonts w:ascii="ＭＳ ゴシック" w:eastAsia="ＭＳ ゴシック" w:hAnsi="ＭＳ ゴシック" w:hint="eastAsia"/>
          <w:sz w:val="20"/>
          <w:szCs w:val="20"/>
        </w:rPr>
        <w:t>食品衛生法上の営業許可を取得している施設は、飲食店への営業時間短縮</w:t>
      </w:r>
      <w:r w:rsidR="003C653F" w:rsidRPr="00F63AD8">
        <w:rPr>
          <w:rFonts w:ascii="ＭＳ ゴシック" w:eastAsia="ＭＳ ゴシック" w:hAnsi="ＭＳ ゴシック" w:hint="eastAsia"/>
          <w:sz w:val="20"/>
          <w:szCs w:val="20"/>
        </w:rPr>
        <w:t>要請の対象。</w:t>
      </w:r>
    </w:p>
    <w:p w:rsidR="00574CA7" w:rsidRDefault="00574CA7">
      <w:pPr>
        <w:rPr>
          <w:rFonts w:ascii="ＭＳ 明朝" w:eastAsia="ＭＳ 明朝" w:hAnsi="ＭＳ 明朝"/>
        </w:rPr>
      </w:pPr>
    </w:p>
    <w:p w:rsidR="004E4C9B" w:rsidRDefault="004E4C9B">
      <w:pPr>
        <w:rPr>
          <w:rFonts w:ascii="ＭＳ 明朝" w:eastAsia="ＭＳ 明朝" w:hAnsi="ＭＳ 明朝"/>
        </w:rPr>
      </w:pPr>
    </w:p>
    <w:sectPr w:rsidR="004E4C9B" w:rsidSect="00CF4FC1">
      <w:headerReference w:type="default" r:id="rId6"/>
      <w:pgSz w:w="16838" w:h="11906" w:orient="landscape" w:code="9"/>
      <w:pgMar w:top="1247" w:right="1134" w:bottom="1021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C24" w:rsidRDefault="000A2C24" w:rsidP="000A2C24">
      <w:r>
        <w:separator/>
      </w:r>
    </w:p>
  </w:endnote>
  <w:endnote w:type="continuationSeparator" w:id="0">
    <w:p w:rsidR="000A2C24" w:rsidRDefault="000A2C24" w:rsidP="000A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C24" w:rsidRDefault="000A2C24" w:rsidP="000A2C24">
      <w:r>
        <w:separator/>
      </w:r>
    </w:p>
  </w:footnote>
  <w:footnote w:type="continuationSeparator" w:id="0">
    <w:p w:rsidR="000A2C24" w:rsidRDefault="000A2C24" w:rsidP="000A2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24" w:rsidRPr="000A2C24" w:rsidRDefault="000A2C24" w:rsidP="000A2C24">
    <w:pPr>
      <w:spacing w:line="360" w:lineRule="exact"/>
      <w:jc w:val="right"/>
      <w:rPr>
        <w:rFonts w:ascii="ＭＳ 明朝" w:eastAsia="ＭＳ 明朝" w:hAnsi="ＭＳ 明朝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9E"/>
    <w:rsid w:val="00040B58"/>
    <w:rsid w:val="000869C0"/>
    <w:rsid w:val="000A2C24"/>
    <w:rsid w:val="0012062C"/>
    <w:rsid w:val="0012295E"/>
    <w:rsid w:val="001A16AB"/>
    <w:rsid w:val="001A4992"/>
    <w:rsid w:val="002073A3"/>
    <w:rsid w:val="002233A6"/>
    <w:rsid w:val="00304CF6"/>
    <w:rsid w:val="003C389E"/>
    <w:rsid w:val="003C653F"/>
    <w:rsid w:val="003F278C"/>
    <w:rsid w:val="0045714B"/>
    <w:rsid w:val="00477871"/>
    <w:rsid w:val="00493882"/>
    <w:rsid w:val="004D5904"/>
    <w:rsid w:val="004E4C9B"/>
    <w:rsid w:val="004E5378"/>
    <w:rsid w:val="005102A0"/>
    <w:rsid w:val="00574CA7"/>
    <w:rsid w:val="005D2881"/>
    <w:rsid w:val="006D149E"/>
    <w:rsid w:val="007A7AF5"/>
    <w:rsid w:val="007B49F4"/>
    <w:rsid w:val="00832B71"/>
    <w:rsid w:val="0088024F"/>
    <w:rsid w:val="0089457A"/>
    <w:rsid w:val="008F0BB9"/>
    <w:rsid w:val="00966CE9"/>
    <w:rsid w:val="009813E2"/>
    <w:rsid w:val="009872C4"/>
    <w:rsid w:val="00991A6F"/>
    <w:rsid w:val="009A5D58"/>
    <w:rsid w:val="00A90325"/>
    <w:rsid w:val="00AB6E84"/>
    <w:rsid w:val="00B01F10"/>
    <w:rsid w:val="00B21291"/>
    <w:rsid w:val="00B530DC"/>
    <w:rsid w:val="00B6573E"/>
    <w:rsid w:val="00B92D21"/>
    <w:rsid w:val="00C07B13"/>
    <w:rsid w:val="00C35D35"/>
    <w:rsid w:val="00C76F2E"/>
    <w:rsid w:val="00CF4FC1"/>
    <w:rsid w:val="00D13FCA"/>
    <w:rsid w:val="00D77D4C"/>
    <w:rsid w:val="00DA11B7"/>
    <w:rsid w:val="00DC2A43"/>
    <w:rsid w:val="00ED4DAF"/>
    <w:rsid w:val="00F57BE0"/>
    <w:rsid w:val="00F63AD8"/>
    <w:rsid w:val="00FE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4DB5AD4"/>
  <w15:chartTrackingRefBased/>
  <w15:docId w15:val="{0A756A0D-43EC-42A9-A15B-9B83984B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49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2C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2C24"/>
  </w:style>
  <w:style w:type="paragraph" w:styleId="a8">
    <w:name w:val="footer"/>
    <w:basedOn w:val="a"/>
    <w:link w:val="a9"/>
    <w:uiPriority w:val="99"/>
    <w:unhideWhenUsed/>
    <w:rsid w:val="000A2C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2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SG12610のC20-1370</dc:creator>
  <cp:keywords/>
  <dc:description/>
  <cp:lastModifiedBy>SG19100のC20-1055</cp:lastModifiedBy>
  <cp:revision>5</cp:revision>
  <cp:lastPrinted>2021-08-11T04:45:00Z</cp:lastPrinted>
  <dcterms:created xsi:type="dcterms:W3CDTF">2021-08-11T04:45:00Z</dcterms:created>
  <dcterms:modified xsi:type="dcterms:W3CDTF">2021-08-12T02:39:00Z</dcterms:modified>
</cp:coreProperties>
</file>